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99" w:rsidRPr="00F54046" w:rsidRDefault="00F54046" w:rsidP="00F540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4046">
        <w:rPr>
          <w:rFonts w:ascii="Times New Roman" w:hAnsi="Times New Roman" w:cs="Times New Roman"/>
          <w:b/>
          <w:sz w:val="32"/>
          <w:szCs w:val="32"/>
        </w:rPr>
        <w:t xml:space="preserve">Аннотация к программе </w:t>
      </w:r>
      <w:proofErr w:type="spellStart"/>
      <w:r w:rsidRPr="00F54046">
        <w:rPr>
          <w:rFonts w:ascii="Times New Roman" w:hAnsi="Times New Roman" w:cs="Times New Roman"/>
          <w:b/>
          <w:sz w:val="32"/>
          <w:szCs w:val="32"/>
        </w:rPr>
        <w:t>Арт</w:t>
      </w:r>
      <w:proofErr w:type="spellEnd"/>
      <w:r w:rsidRPr="00F5404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F54046">
        <w:rPr>
          <w:rFonts w:ascii="Times New Roman" w:hAnsi="Times New Roman" w:cs="Times New Roman"/>
          <w:b/>
          <w:sz w:val="32"/>
          <w:szCs w:val="32"/>
        </w:rPr>
        <w:t>–т</w:t>
      </w:r>
      <w:proofErr w:type="gramEnd"/>
      <w:r w:rsidRPr="00F54046">
        <w:rPr>
          <w:rFonts w:ascii="Times New Roman" w:hAnsi="Times New Roman" w:cs="Times New Roman"/>
          <w:b/>
          <w:sz w:val="32"/>
          <w:szCs w:val="32"/>
        </w:rPr>
        <w:t>ерапия</w:t>
      </w:r>
    </w:p>
    <w:p w:rsidR="00F54046" w:rsidRPr="002E6CA0" w:rsidRDefault="00F54046" w:rsidP="00F54046">
      <w:pPr>
        <w:spacing w:after="0"/>
        <w:ind w:left="-5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Дополнительная общеобразовательная </w:t>
      </w:r>
      <w:proofErr w:type="spellStart"/>
      <w:r w:rsidRPr="002E6CA0">
        <w:rPr>
          <w:rFonts w:ascii="Times New Roman" w:hAnsi="Times New Roman"/>
          <w:sz w:val="24"/>
          <w:szCs w:val="24"/>
        </w:rPr>
        <w:t>общеразвивающая</w:t>
      </w:r>
      <w:proofErr w:type="spellEnd"/>
      <w:r w:rsidRPr="002E6CA0">
        <w:rPr>
          <w:rFonts w:ascii="Times New Roman" w:hAnsi="Times New Roman"/>
          <w:sz w:val="24"/>
          <w:szCs w:val="24"/>
        </w:rPr>
        <w:t xml:space="preserve"> программа "</w:t>
      </w:r>
      <w:proofErr w:type="spellStart"/>
      <w:r w:rsidRPr="002E6CA0">
        <w:rPr>
          <w:rFonts w:ascii="Times New Roman" w:hAnsi="Times New Roman"/>
          <w:sz w:val="24"/>
          <w:szCs w:val="24"/>
        </w:rPr>
        <w:t>Арт-терапия</w:t>
      </w:r>
      <w:proofErr w:type="spellEnd"/>
      <w:r w:rsidRPr="002E6CA0">
        <w:rPr>
          <w:rFonts w:ascii="Times New Roman" w:hAnsi="Times New Roman"/>
          <w:sz w:val="24"/>
          <w:szCs w:val="24"/>
        </w:rPr>
        <w:t xml:space="preserve">" (далее "программа") является модифицированной - в разработке программы были использованы материалы </w:t>
      </w:r>
      <w:proofErr w:type="spellStart"/>
      <w:r w:rsidRPr="002E6CA0">
        <w:rPr>
          <w:rFonts w:ascii="Times New Roman" w:hAnsi="Times New Roman"/>
          <w:sz w:val="24"/>
          <w:szCs w:val="24"/>
        </w:rPr>
        <w:t>коррекционноразвивающей</w:t>
      </w:r>
      <w:proofErr w:type="spellEnd"/>
      <w:r w:rsidRPr="002E6CA0">
        <w:rPr>
          <w:rFonts w:ascii="Times New Roman" w:hAnsi="Times New Roman"/>
          <w:sz w:val="24"/>
          <w:szCs w:val="24"/>
        </w:rPr>
        <w:t xml:space="preserve"> программы педагогической </w:t>
      </w:r>
      <w:proofErr w:type="spellStart"/>
      <w:r w:rsidRPr="002E6CA0">
        <w:rPr>
          <w:rFonts w:ascii="Times New Roman" w:hAnsi="Times New Roman"/>
          <w:sz w:val="24"/>
          <w:szCs w:val="24"/>
        </w:rPr>
        <w:t>арт-терапии</w:t>
      </w:r>
      <w:proofErr w:type="spellEnd"/>
      <w:r w:rsidRPr="002E6CA0">
        <w:rPr>
          <w:rFonts w:ascii="Times New Roman" w:hAnsi="Times New Roman"/>
          <w:sz w:val="24"/>
          <w:szCs w:val="24"/>
        </w:rPr>
        <w:t xml:space="preserve">  «Чудесные превращения», составитель: </w:t>
      </w:r>
      <w:proofErr w:type="spellStart"/>
      <w:r w:rsidRPr="002E6CA0">
        <w:rPr>
          <w:rFonts w:ascii="Times New Roman" w:hAnsi="Times New Roman"/>
          <w:sz w:val="24"/>
          <w:szCs w:val="24"/>
        </w:rPr>
        <w:t>Могильченко</w:t>
      </w:r>
      <w:proofErr w:type="spellEnd"/>
      <w:r w:rsidRPr="002E6CA0">
        <w:rPr>
          <w:rFonts w:ascii="Times New Roman" w:hAnsi="Times New Roman"/>
          <w:sz w:val="24"/>
          <w:szCs w:val="24"/>
        </w:rPr>
        <w:t xml:space="preserve"> О. А.; </w:t>
      </w:r>
      <w:r w:rsidRPr="002E6CA0">
        <w:rPr>
          <w:rFonts w:ascii="Times New Roman" w:hAnsi="Times New Roman"/>
          <w:color w:val="1D1B11"/>
          <w:sz w:val="24"/>
          <w:szCs w:val="24"/>
        </w:rPr>
        <w:t>адаптированной рабочей программы «</w:t>
      </w:r>
      <w:proofErr w:type="spellStart"/>
      <w:r w:rsidRPr="002E6CA0">
        <w:rPr>
          <w:rFonts w:ascii="Times New Roman" w:hAnsi="Times New Roman"/>
          <w:color w:val="1D1B11"/>
          <w:sz w:val="24"/>
          <w:szCs w:val="24"/>
        </w:rPr>
        <w:t>Арт-терапия</w:t>
      </w:r>
      <w:proofErr w:type="spellEnd"/>
      <w:r w:rsidRPr="002E6CA0">
        <w:rPr>
          <w:rFonts w:ascii="Times New Roman" w:hAnsi="Times New Roman"/>
          <w:color w:val="1D1B11"/>
          <w:sz w:val="24"/>
          <w:szCs w:val="24"/>
        </w:rPr>
        <w:t xml:space="preserve">, как метод коррекции эмоциональной сферы ребёнка», составитель: </w:t>
      </w:r>
      <w:proofErr w:type="spellStart"/>
      <w:r w:rsidRPr="002E6CA0">
        <w:rPr>
          <w:rFonts w:ascii="Times New Roman" w:hAnsi="Times New Roman"/>
          <w:color w:val="1D1B11"/>
          <w:sz w:val="24"/>
          <w:szCs w:val="24"/>
        </w:rPr>
        <w:t>Прыткова</w:t>
      </w:r>
      <w:proofErr w:type="spellEnd"/>
      <w:r w:rsidRPr="002E6CA0">
        <w:rPr>
          <w:rFonts w:ascii="Times New Roman" w:hAnsi="Times New Roman"/>
          <w:color w:val="1D1B11"/>
          <w:sz w:val="24"/>
          <w:szCs w:val="24"/>
        </w:rPr>
        <w:t xml:space="preserve"> И.А.; дополнительной </w:t>
      </w:r>
      <w:proofErr w:type="spellStart"/>
      <w:r w:rsidRPr="002E6CA0">
        <w:rPr>
          <w:rFonts w:ascii="Times New Roman" w:hAnsi="Times New Roman"/>
          <w:color w:val="1D1B11"/>
          <w:sz w:val="24"/>
          <w:szCs w:val="24"/>
        </w:rPr>
        <w:t>общеразвивающей</w:t>
      </w:r>
      <w:proofErr w:type="spellEnd"/>
      <w:r w:rsidRPr="002E6CA0">
        <w:rPr>
          <w:rFonts w:ascii="Times New Roman" w:hAnsi="Times New Roman"/>
          <w:color w:val="1D1B11"/>
          <w:sz w:val="24"/>
          <w:szCs w:val="24"/>
        </w:rPr>
        <w:t xml:space="preserve"> программы социально-педагогической направленности «Цветной мир», автор-составитель: </w:t>
      </w:r>
      <w:proofErr w:type="spellStart"/>
      <w:r w:rsidRPr="002E6CA0">
        <w:rPr>
          <w:rFonts w:ascii="Times New Roman" w:hAnsi="Times New Roman"/>
          <w:color w:val="1D1B11"/>
          <w:sz w:val="24"/>
          <w:szCs w:val="24"/>
        </w:rPr>
        <w:t>Сбитнева</w:t>
      </w:r>
      <w:proofErr w:type="spellEnd"/>
      <w:r w:rsidRPr="002E6CA0">
        <w:rPr>
          <w:rFonts w:ascii="Times New Roman" w:hAnsi="Times New Roman"/>
          <w:color w:val="1D1B11"/>
          <w:sz w:val="24"/>
          <w:szCs w:val="24"/>
        </w:rPr>
        <w:t xml:space="preserve"> Н.Ю.. </w:t>
      </w:r>
    </w:p>
    <w:p w:rsidR="00F54046" w:rsidRPr="002E6CA0" w:rsidRDefault="00F54046" w:rsidP="00F54046">
      <w:pPr>
        <w:spacing w:after="0"/>
        <w:ind w:left="-5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процессе реализации программы </w:t>
      </w:r>
      <w:r w:rsidRPr="002E6CA0">
        <w:rPr>
          <w:rFonts w:ascii="Times New Roman" w:hAnsi="Times New Roman"/>
          <w:sz w:val="24"/>
          <w:szCs w:val="24"/>
        </w:rPr>
        <w:t xml:space="preserve">каждому </w:t>
      </w:r>
      <w:r>
        <w:rPr>
          <w:rFonts w:ascii="Times New Roman" w:hAnsi="Times New Roman"/>
          <w:sz w:val="24"/>
          <w:szCs w:val="24"/>
        </w:rPr>
        <w:t>дошкольнику</w:t>
      </w:r>
      <w:r w:rsidRPr="002E6CA0">
        <w:rPr>
          <w:rFonts w:ascii="Times New Roman" w:hAnsi="Times New Roman"/>
          <w:sz w:val="24"/>
          <w:szCs w:val="24"/>
        </w:rPr>
        <w:t xml:space="preserve"> предоставлена возможность попробовать себя в разных видах деятельности, выбрать наиболее интересное, открыть для себя «новые горизонты» в творчестве. </w:t>
      </w:r>
    </w:p>
    <w:p w:rsidR="00F54046" w:rsidRPr="002E6CA0" w:rsidRDefault="00F54046" w:rsidP="00F5404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eastAsia="Arial" w:hAnsi="Times New Roman"/>
          <w:b/>
          <w:sz w:val="24"/>
          <w:szCs w:val="24"/>
        </w:rPr>
        <w:t xml:space="preserve"> </w:t>
      </w:r>
      <w:r w:rsidRPr="002E6CA0">
        <w:rPr>
          <w:rFonts w:ascii="Times New Roman" w:hAnsi="Times New Roman"/>
          <w:b/>
          <w:sz w:val="24"/>
          <w:szCs w:val="24"/>
        </w:rPr>
        <w:t xml:space="preserve">Актуальность программы. </w:t>
      </w:r>
    </w:p>
    <w:p w:rsidR="00F54046" w:rsidRPr="002E6CA0" w:rsidRDefault="00F54046" w:rsidP="00F54046">
      <w:pPr>
        <w:spacing w:after="0"/>
        <w:ind w:left="-5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  Современная жизнь диктует человеку особые условия: необходимо быть уверенным в себе, конкурентоспособным, активным, целеустремленным, открытым всему новому, иметь нестандартный подход к делу, быть </w:t>
      </w:r>
      <w:proofErr w:type="spellStart"/>
      <w:r w:rsidRPr="002E6CA0">
        <w:rPr>
          <w:rFonts w:ascii="Times New Roman" w:hAnsi="Times New Roman"/>
          <w:sz w:val="24"/>
          <w:szCs w:val="24"/>
        </w:rPr>
        <w:t>креативным</w:t>
      </w:r>
      <w:proofErr w:type="spellEnd"/>
      <w:r w:rsidRPr="002E6CA0">
        <w:rPr>
          <w:rFonts w:ascii="Times New Roman" w:hAnsi="Times New Roman"/>
          <w:sz w:val="24"/>
          <w:szCs w:val="24"/>
        </w:rPr>
        <w:t xml:space="preserve">. Именно поэтому в системе образования все больше внимания уделяется развитию творческих способностей детей, их </w:t>
      </w:r>
      <w:proofErr w:type="spellStart"/>
      <w:r w:rsidRPr="002E6CA0">
        <w:rPr>
          <w:rFonts w:ascii="Times New Roman" w:hAnsi="Times New Roman"/>
          <w:sz w:val="24"/>
          <w:szCs w:val="24"/>
        </w:rPr>
        <w:t>креативности</w:t>
      </w:r>
      <w:proofErr w:type="spellEnd"/>
      <w:r w:rsidRPr="002E6CA0">
        <w:rPr>
          <w:rFonts w:ascii="Times New Roman" w:hAnsi="Times New Roman"/>
          <w:sz w:val="24"/>
          <w:szCs w:val="24"/>
        </w:rPr>
        <w:t xml:space="preserve">. Способность мыслить творчески делает ребенка более раскрепощенным, жизнерадостным, стойким к стрессовым ситуациям. Психологическая наука давно убеждена в том, что творчество помогает ребенку справиться со многими личностными, эмоциональными и поведенческими проблемами, способствует личностному росту и раскрытию.   В работе с детьми педагога-психолога наиболее удачными являются </w:t>
      </w:r>
      <w:proofErr w:type="spellStart"/>
      <w:r w:rsidRPr="002E6CA0">
        <w:rPr>
          <w:rFonts w:ascii="Times New Roman" w:hAnsi="Times New Roman"/>
          <w:sz w:val="24"/>
          <w:szCs w:val="24"/>
        </w:rPr>
        <w:t>арт-терапевтические</w:t>
      </w:r>
      <w:proofErr w:type="spellEnd"/>
      <w:r w:rsidRPr="002E6CA0">
        <w:rPr>
          <w:rFonts w:ascii="Times New Roman" w:hAnsi="Times New Roman"/>
          <w:sz w:val="24"/>
          <w:szCs w:val="24"/>
        </w:rPr>
        <w:t xml:space="preserve"> приемы, которые позволяют наиболее полно раскрыть не только творческие возможности воспитанников, но и отвлечь от негативных переживаний.  </w:t>
      </w:r>
    </w:p>
    <w:p w:rsidR="00F54046" w:rsidRPr="002E6CA0" w:rsidRDefault="00F54046" w:rsidP="00F54046">
      <w:pPr>
        <w:spacing w:after="0"/>
        <w:ind w:left="-5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  Особую ценность в </w:t>
      </w:r>
      <w:proofErr w:type="spellStart"/>
      <w:r w:rsidRPr="002E6CA0">
        <w:rPr>
          <w:rFonts w:ascii="Times New Roman" w:hAnsi="Times New Roman"/>
          <w:sz w:val="24"/>
          <w:szCs w:val="24"/>
        </w:rPr>
        <w:t>арт-терапии</w:t>
      </w:r>
      <w:proofErr w:type="spellEnd"/>
      <w:r w:rsidRPr="002E6CA0">
        <w:rPr>
          <w:rFonts w:ascii="Times New Roman" w:hAnsi="Times New Roman"/>
          <w:sz w:val="24"/>
          <w:szCs w:val="24"/>
        </w:rPr>
        <w:t xml:space="preserve"> имеет не конечный результат творчества, а сам процесс, в котором оголяются внутренние переживания.   </w:t>
      </w:r>
    </w:p>
    <w:p w:rsidR="00F54046" w:rsidRPr="002E6CA0" w:rsidRDefault="00F54046" w:rsidP="00F54046">
      <w:pPr>
        <w:spacing w:after="0"/>
        <w:ind w:left="-15" w:firstLine="706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Содержание программы ориентировано на эмоциональное благополучие ребёнка – уверенность в себе, чувство защищённости. Искренность, открытость, спонтанность в выражении собственных чувств и переживаний, индивидуальный стиль самовыражения представляет большую ценность, нежели эстетическая сторона продукта данной деятельности.   </w:t>
      </w:r>
      <w:proofErr w:type="spellStart"/>
      <w:r w:rsidRPr="002E6CA0">
        <w:rPr>
          <w:rFonts w:ascii="Times New Roman" w:hAnsi="Times New Roman"/>
          <w:sz w:val="24"/>
          <w:szCs w:val="24"/>
        </w:rPr>
        <w:t>Арт-терапия</w:t>
      </w:r>
      <w:proofErr w:type="spellEnd"/>
      <w:r w:rsidRPr="002E6CA0">
        <w:rPr>
          <w:rFonts w:ascii="Times New Roman" w:hAnsi="Times New Roman"/>
          <w:sz w:val="24"/>
          <w:szCs w:val="24"/>
        </w:rPr>
        <w:t xml:space="preserve"> дает ребенку возможность самовыражения, в результате чего происходят улучшения в его эмоциональной и поведенческой сферах.    Методами </w:t>
      </w:r>
      <w:proofErr w:type="spellStart"/>
      <w:r w:rsidRPr="002E6CA0">
        <w:rPr>
          <w:rFonts w:ascii="Times New Roman" w:hAnsi="Times New Roman"/>
          <w:sz w:val="24"/>
          <w:szCs w:val="24"/>
        </w:rPr>
        <w:t>арт-терапии</w:t>
      </w:r>
      <w:proofErr w:type="spellEnd"/>
      <w:r w:rsidRPr="002E6CA0">
        <w:rPr>
          <w:rFonts w:ascii="Times New Roman" w:hAnsi="Times New Roman"/>
          <w:sz w:val="24"/>
          <w:szCs w:val="24"/>
        </w:rPr>
        <w:t xml:space="preserve"> можно справиться с различными негативными состояниями, такими как – тревожность, страхи, депрессия, агрессивность и многими другими психологическими проблемами, которые мешают человеку жить и тормозят его развитие. </w:t>
      </w:r>
    </w:p>
    <w:p w:rsidR="00F54046" w:rsidRPr="002E6CA0" w:rsidRDefault="00F54046" w:rsidP="00F54046">
      <w:pPr>
        <w:spacing w:after="0"/>
        <w:ind w:left="-5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 Отличительной особенностью программы является органичное соединение изобразительного, декоративно - прикладного, театрального искусства и саморазвития личности. Практическая работа занимает главное место в данной программе. Ребята не усваивают готовые знания, а приобретают их через прочувствованное созерцание окружающего мира, </w:t>
      </w:r>
      <w:proofErr w:type="spellStart"/>
      <w:r w:rsidRPr="002E6CA0">
        <w:rPr>
          <w:rFonts w:ascii="Times New Roman" w:hAnsi="Times New Roman"/>
          <w:sz w:val="24"/>
          <w:szCs w:val="24"/>
        </w:rPr>
        <w:t>прочувствование</w:t>
      </w:r>
      <w:proofErr w:type="spellEnd"/>
      <w:r w:rsidRPr="002E6CA0">
        <w:rPr>
          <w:rFonts w:ascii="Times New Roman" w:hAnsi="Times New Roman"/>
          <w:sz w:val="24"/>
          <w:szCs w:val="24"/>
        </w:rPr>
        <w:t xml:space="preserve"> и познание самих себя. Приобретённые знания обучающиеся используют в своей повседневной жизни.  </w:t>
      </w:r>
    </w:p>
    <w:p w:rsidR="00F54046" w:rsidRPr="002E6CA0" w:rsidRDefault="00F54046" w:rsidP="00F54046">
      <w:pPr>
        <w:spacing w:after="0"/>
        <w:ind w:left="-5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b/>
          <w:sz w:val="24"/>
          <w:szCs w:val="24"/>
        </w:rPr>
        <w:t xml:space="preserve"> Направленность программы</w:t>
      </w:r>
      <w:r w:rsidRPr="002E6CA0">
        <w:rPr>
          <w:rFonts w:ascii="Times New Roman" w:hAnsi="Times New Roman"/>
          <w:sz w:val="24"/>
          <w:szCs w:val="24"/>
        </w:rPr>
        <w:t xml:space="preserve">. </w:t>
      </w:r>
    </w:p>
    <w:p w:rsidR="00F54046" w:rsidRPr="002E6CA0" w:rsidRDefault="00F54046" w:rsidP="00F54046">
      <w:pPr>
        <w:spacing w:after="0"/>
        <w:ind w:left="-5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2E6CA0">
        <w:rPr>
          <w:rFonts w:ascii="Times New Roman" w:hAnsi="Times New Roman"/>
          <w:sz w:val="24"/>
          <w:szCs w:val="24"/>
        </w:rPr>
        <w:t xml:space="preserve">Данная программа направлена на всестороннее гармоничное развития личности ребенка через развитие способности самовыражения и самопознания, имеет социально-педагогическую направленность.  </w:t>
      </w:r>
      <w:proofErr w:type="gramEnd"/>
    </w:p>
    <w:p w:rsidR="00F54046" w:rsidRPr="002E6CA0" w:rsidRDefault="00F54046" w:rsidP="00F5404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b/>
          <w:sz w:val="24"/>
          <w:szCs w:val="24"/>
        </w:rPr>
        <w:lastRenderedPageBreak/>
        <w:t xml:space="preserve"> Новизна данной программы </w:t>
      </w:r>
      <w:r w:rsidRPr="002E6CA0">
        <w:rPr>
          <w:rFonts w:ascii="Times New Roman" w:hAnsi="Times New Roman"/>
          <w:sz w:val="24"/>
          <w:szCs w:val="24"/>
        </w:rPr>
        <w:t xml:space="preserve">заключается в использовании нетрадиционных техник рисования (ЭБРУ) и лепки (Мозаика) как способа психологической работы с детьми.  </w:t>
      </w:r>
    </w:p>
    <w:p w:rsidR="00F54046" w:rsidRPr="002E6CA0" w:rsidRDefault="00F54046" w:rsidP="00F54046">
      <w:pPr>
        <w:spacing w:after="0"/>
        <w:ind w:left="-5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  Программа является эмоционально – развивающей, что позволяет применять ее в дополнение к другим реализуемым программам образовательного учреждения. </w:t>
      </w:r>
    </w:p>
    <w:p w:rsidR="00F54046" w:rsidRDefault="00F54046" w:rsidP="00F54046">
      <w:pPr>
        <w:spacing w:after="0"/>
        <w:ind w:left="-5"/>
        <w:jc w:val="both"/>
        <w:rPr>
          <w:rFonts w:ascii="Times New Roman" w:hAnsi="Times New Roman"/>
          <w:b/>
          <w:sz w:val="24"/>
          <w:szCs w:val="24"/>
        </w:rPr>
      </w:pPr>
    </w:p>
    <w:p w:rsidR="00F54046" w:rsidRPr="002E6CA0" w:rsidRDefault="00F54046" w:rsidP="00F54046">
      <w:pPr>
        <w:spacing w:after="0"/>
        <w:ind w:left="-5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b/>
          <w:sz w:val="24"/>
          <w:szCs w:val="24"/>
        </w:rPr>
        <w:t xml:space="preserve">Задачи программы: </w:t>
      </w:r>
    </w:p>
    <w:p w:rsidR="00F54046" w:rsidRPr="002E6CA0" w:rsidRDefault="00F54046" w:rsidP="00F54046">
      <w:pPr>
        <w:spacing w:after="0"/>
        <w:ind w:left="-5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b/>
          <w:i/>
          <w:sz w:val="24"/>
          <w:szCs w:val="24"/>
        </w:rPr>
        <w:t>Предметные:</w:t>
      </w:r>
      <w:r w:rsidRPr="002E6CA0">
        <w:rPr>
          <w:rFonts w:ascii="Times New Roman" w:hAnsi="Times New Roman"/>
          <w:sz w:val="24"/>
          <w:szCs w:val="24"/>
        </w:rPr>
        <w:t xml:space="preserve"> </w:t>
      </w:r>
    </w:p>
    <w:p w:rsidR="00F54046" w:rsidRPr="002E6CA0" w:rsidRDefault="00F54046" w:rsidP="00F54046">
      <w:pPr>
        <w:numPr>
          <w:ilvl w:val="0"/>
          <w:numId w:val="2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формирование </w:t>
      </w:r>
      <w:r w:rsidRPr="002E6CA0">
        <w:rPr>
          <w:rFonts w:ascii="Times New Roman" w:hAnsi="Times New Roman"/>
          <w:sz w:val="24"/>
          <w:szCs w:val="24"/>
        </w:rPr>
        <w:tab/>
        <w:t>сист</w:t>
      </w:r>
      <w:r>
        <w:rPr>
          <w:rFonts w:ascii="Times New Roman" w:hAnsi="Times New Roman"/>
          <w:sz w:val="24"/>
          <w:szCs w:val="24"/>
        </w:rPr>
        <w:t xml:space="preserve">емы </w:t>
      </w:r>
      <w:r>
        <w:rPr>
          <w:rFonts w:ascii="Times New Roman" w:hAnsi="Times New Roman"/>
          <w:sz w:val="24"/>
          <w:szCs w:val="24"/>
        </w:rPr>
        <w:tab/>
        <w:t xml:space="preserve">знаний, </w:t>
      </w:r>
      <w:r>
        <w:rPr>
          <w:rFonts w:ascii="Times New Roman" w:hAnsi="Times New Roman"/>
          <w:sz w:val="24"/>
          <w:szCs w:val="24"/>
        </w:rPr>
        <w:tab/>
        <w:t xml:space="preserve">умений, </w:t>
      </w:r>
      <w:r>
        <w:rPr>
          <w:rFonts w:ascii="Times New Roman" w:hAnsi="Times New Roman"/>
          <w:sz w:val="24"/>
          <w:szCs w:val="24"/>
        </w:rPr>
        <w:tab/>
        <w:t xml:space="preserve">навыков </w:t>
      </w:r>
      <w:r w:rsidRPr="002E6CA0">
        <w:rPr>
          <w:rFonts w:ascii="Times New Roman" w:hAnsi="Times New Roman"/>
          <w:sz w:val="24"/>
          <w:szCs w:val="24"/>
        </w:rPr>
        <w:t xml:space="preserve">самовыражения средствами изобразительного искусства и обучение методам творческого самовыражения и общения; </w:t>
      </w:r>
    </w:p>
    <w:p w:rsidR="00F54046" w:rsidRPr="002E6CA0" w:rsidRDefault="00F54046" w:rsidP="00F54046">
      <w:pPr>
        <w:numPr>
          <w:ilvl w:val="0"/>
          <w:numId w:val="2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развитие интересов детей на основе занятий изобразительным искусством, развитие общих и специальных (творческих) способностей. </w:t>
      </w:r>
    </w:p>
    <w:p w:rsidR="00F54046" w:rsidRPr="002E6CA0" w:rsidRDefault="00F54046" w:rsidP="00F54046">
      <w:pPr>
        <w:spacing w:after="0"/>
        <w:ind w:left="-5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b/>
          <w:i/>
          <w:sz w:val="24"/>
          <w:szCs w:val="24"/>
        </w:rPr>
        <w:t>Личностные</w:t>
      </w:r>
      <w:r w:rsidRPr="002E6CA0">
        <w:rPr>
          <w:rFonts w:ascii="Times New Roman" w:hAnsi="Times New Roman"/>
          <w:sz w:val="24"/>
          <w:szCs w:val="24"/>
        </w:rPr>
        <w:t xml:space="preserve">: </w:t>
      </w:r>
    </w:p>
    <w:p w:rsidR="00F54046" w:rsidRPr="002E6CA0" w:rsidRDefault="00F54046" w:rsidP="00F54046">
      <w:pPr>
        <w:numPr>
          <w:ilvl w:val="0"/>
          <w:numId w:val="2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создание условий для нравственного развития личности;  - содействие процессам самопознания и саморазвития личности. </w:t>
      </w:r>
    </w:p>
    <w:p w:rsidR="00F54046" w:rsidRPr="002E6CA0" w:rsidRDefault="00F54046" w:rsidP="00F54046">
      <w:pPr>
        <w:numPr>
          <w:ilvl w:val="0"/>
          <w:numId w:val="2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>развитие творческих (</w:t>
      </w:r>
      <w:proofErr w:type="spellStart"/>
      <w:r w:rsidRPr="002E6CA0">
        <w:rPr>
          <w:rFonts w:ascii="Times New Roman" w:hAnsi="Times New Roman"/>
          <w:sz w:val="24"/>
          <w:szCs w:val="24"/>
        </w:rPr>
        <w:t>креативных</w:t>
      </w:r>
      <w:proofErr w:type="spellEnd"/>
      <w:r w:rsidRPr="002E6CA0">
        <w:rPr>
          <w:rFonts w:ascii="Times New Roman" w:hAnsi="Times New Roman"/>
          <w:sz w:val="24"/>
          <w:szCs w:val="24"/>
        </w:rPr>
        <w:t xml:space="preserve">) способностей.  </w:t>
      </w:r>
    </w:p>
    <w:p w:rsidR="00F54046" w:rsidRPr="002E6CA0" w:rsidRDefault="00F54046" w:rsidP="00F54046">
      <w:pPr>
        <w:numPr>
          <w:ilvl w:val="0"/>
          <w:numId w:val="2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создание условий для развития общих познавательных способностей: восприятие, </w:t>
      </w:r>
      <w:proofErr w:type="spellStart"/>
      <w:r w:rsidRPr="002E6CA0">
        <w:rPr>
          <w:rFonts w:ascii="Times New Roman" w:hAnsi="Times New Roman"/>
          <w:sz w:val="24"/>
          <w:szCs w:val="24"/>
        </w:rPr>
        <w:t>сенсомоторика</w:t>
      </w:r>
      <w:proofErr w:type="spellEnd"/>
      <w:r w:rsidRPr="002E6CA0">
        <w:rPr>
          <w:rFonts w:ascii="Times New Roman" w:hAnsi="Times New Roman"/>
          <w:sz w:val="24"/>
          <w:szCs w:val="24"/>
        </w:rPr>
        <w:t xml:space="preserve">, память, внимание, мышление, речь, </w:t>
      </w:r>
    </w:p>
    <w:p w:rsidR="00F54046" w:rsidRPr="002E6CA0" w:rsidRDefault="00F54046" w:rsidP="00F54046">
      <w:pPr>
        <w:spacing w:after="0"/>
        <w:ind w:left="-5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воображение;  </w:t>
      </w:r>
    </w:p>
    <w:p w:rsidR="00F54046" w:rsidRPr="002E6CA0" w:rsidRDefault="00F54046" w:rsidP="00F54046">
      <w:pPr>
        <w:numPr>
          <w:ilvl w:val="0"/>
          <w:numId w:val="2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развитие эмоционально-волевой сферы.  </w:t>
      </w:r>
    </w:p>
    <w:p w:rsidR="00F54046" w:rsidRPr="002E6CA0" w:rsidRDefault="00F54046" w:rsidP="00F54046">
      <w:pPr>
        <w:spacing w:after="0"/>
        <w:ind w:left="-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6CA0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2E6CA0">
        <w:rPr>
          <w:rFonts w:ascii="Times New Roman" w:hAnsi="Times New Roman"/>
          <w:b/>
          <w:i/>
          <w:sz w:val="24"/>
          <w:szCs w:val="24"/>
        </w:rPr>
        <w:t xml:space="preserve">: </w:t>
      </w:r>
      <w:r w:rsidRPr="002E6CA0">
        <w:rPr>
          <w:rFonts w:ascii="Times New Roman" w:hAnsi="Times New Roman"/>
          <w:sz w:val="24"/>
          <w:szCs w:val="24"/>
        </w:rPr>
        <w:t xml:space="preserve"> </w:t>
      </w:r>
    </w:p>
    <w:p w:rsidR="00F54046" w:rsidRPr="002E6CA0" w:rsidRDefault="00F54046" w:rsidP="00F54046">
      <w:pPr>
        <w:numPr>
          <w:ilvl w:val="0"/>
          <w:numId w:val="2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формирование мотивов к познавательной творческой деятельности;  </w:t>
      </w:r>
    </w:p>
    <w:p w:rsidR="00F54046" w:rsidRPr="002E6CA0" w:rsidRDefault="00F54046" w:rsidP="00F54046">
      <w:pPr>
        <w:numPr>
          <w:ilvl w:val="0"/>
          <w:numId w:val="2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формирование навыков исследовательской деятельности; </w:t>
      </w:r>
    </w:p>
    <w:p w:rsidR="00F54046" w:rsidRPr="002E6CA0" w:rsidRDefault="00F54046" w:rsidP="00F54046">
      <w:pPr>
        <w:numPr>
          <w:ilvl w:val="0"/>
          <w:numId w:val="2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создание условий для формирования детского коллектива, как средства развития личности.  </w:t>
      </w:r>
    </w:p>
    <w:p w:rsidR="00F54046" w:rsidRPr="002E6CA0" w:rsidRDefault="00F54046" w:rsidP="00F5404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b/>
          <w:sz w:val="24"/>
          <w:szCs w:val="24"/>
        </w:rPr>
        <w:t xml:space="preserve"> Ожидаемые результаты: </w:t>
      </w:r>
    </w:p>
    <w:p w:rsidR="00F54046" w:rsidRPr="002E6CA0" w:rsidRDefault="00F54046" w:rsidP="00F54046">
      <w:pPr>
        <w:numPr>
          <w:ilvl w:val="2"/>
          <w:numId w:val="3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позитивные изменения в психологическом состоянии детей; </w:t>
      </w:r>
    </w:p>
    <w:p w:rsidR="00F54046" w:rsidRPr="002E6CA0" w:rsidRDefault="00F54046" w:rsidP="00F54046">
      <w:pPr>
        <w:numPr>
          <w:ilvl w:val="2"/>
          <w:numId w:val="3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развитие моторных способностей детей, через овладение ручными многообразными </w:t>
      </w:r>
      <w:r w:rsidRPr="002E6CA0">
        <w:rPr>
          <w:rFonts w:ascii="Times New Roman" w:hAnsi="Times New Roman"/>
          <w:sz w:val="24"/>
          <w:szCs w:val="24"/>
        </w:rPr>
        <w:tab/>
        <w:t xml:space="preserve">операциями, </w:t>
      </w:r>
      <w:r w:rsidRPr="002E6CA0">
        <w:rPr>
          <w:rFonts w:ascii="Times New Roman" w:hAnsi="Times New Roman"/>
          <w:sz w:val="24"/>
          <w:szCs w:val="24"/>
        </w:rPr>
        <w:tab/>
        <w:t xml:space="preserve">влияющими </w:t>
      </w:r>
      <w:r w:rsidRPr="002E6CA0">
        <w:rPr>
          <w:rFonts w:ascii="Times New Roman" w:hAnsi="Times New Roman"/>
          <w:sz w:val="24"/>
          <w:szCs w:val="24"/>
        </w:rPr>
        <w:tab/>
        <w:t xml:space="preserve"> </w:t>
      </w:r>
      <w:r w:rsidRPr="002E6CA0">
        <w:rPr>
          <w:rFonts w:ascii="Times New Roman" w:hAnsi="Times New Roman"/>
          <w:sz w:val="24"/>
          <w:szCs w:val="24"/>
        </w:rPr>
        <w:tab/>
        <w:t xml:space="preserve">на </w:t>
      </w:r>
      <w:r w:rsidRPr="002E6CA0">
        <w:rPr>
          <w:rFonts w:ascii="Times New Roman" w:hAnsi="Times New Roman"/>
          <w:sz w:val="24"/>
          <w:szCs w:val="24"/>
        </w:rPr>
        <w:tab/>
        <w:t xml:space="preserve">их психофизиологические функции; </w:t>
      </w:r>
    </w:p>
    <w:p w:rsidR="00F54046" w:rsidRPr="002E6CA0" w:rsidRDefault="00F54046" w:rsidP="00F54046">
      <w:pPr>
        <w:numPr>
          <w:ilvl w:val="2"/>
          <w:numId w:val="3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освобождение </w:t>
      </w:r>
      <w:r w:rsidRPr="002E6CA0">
        <w:rPr>
          <w:rFonts w:ascii="Times New Roman" w:hAnsi="Times New Roman"/>
          <w:sz w:val="24"/>
          <w:szCs w:val="24"/>
        </w:rPr>
        <w:tab/>
        <w:t>ребенк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ab/>
        <w:t xml:space="preserve">от </w:t>
      </w:r>
      <w:r>
        <w:rPr>
          <w:rFonts w:ascii="Times New Roman" w:hAnsi="Times New Roman"/>
          <w:sz w:val="24"/>
          <w:szCs w:val="24"/>
        </w:rPr>
        <w:tab/>
        <w:t xml:space="preserve">негативных </w:t>
      </w:r>
      <w:r>
        <w:rPr>
          <w:rFonts w:ascii="Times New Roman" w:hAnsi="Times New Roman"/>
          <w:sz w:val="24"/>
          <w:szCs w:val="24"/>
        </w:rPr>
        <w:tab/>
        <w:t xml:space="preserve">переживаний </w:t>
      </w:r>
      <w:r w:rsidRPr="002E6CA0">
        <w:rPr>
          <w:rFonts w:ascii="Times New Roman" w:hAnsi="Times New Roman"/>
          <w:sz w:val="24"/>
          <w:szCs w:val="24"/>
        </w:rPr>
        <w:t xml:space="preserve">(фобий, тревожности и т.п.), </w:t>
      </w:r>
      <w:proofErr w:type="spellStart"/>
      <w:r w:rsidRPr="002E6CA0">
        <w:rPr>
          <w:rFonts w:ascii="Times New Roman" w:hAnsi="Times New Roman"/>
          <w:sz w:val="24"/>
          <w:szCs w:val="24"/>
        </w:rPr>
        <w:t>внутриличностных</w:t>
      </w:r>
      <w:proofErr w:type="spellEnd"/>
      <w:r w:rsidRPr="002E6CA0">
        <w:rPr>
          <w:rFonts w:ascii="Times New Roman" w:hAnsi="Times New Roman"/>
          <w:sz w:val="24"/>
          <w:szCs w:val="24"/>
        </w:rPr>
        <w:t xml:space="preserve"> конфликтов; </w:t>
      </w:r>
    </w:p>
    <w:p w:rsidR="00F54046" w:rsidRPr="002E6CA0" w:rsidRDefault="00F54046" w:rsidP="00F54046">
      <w:pPr>
        <w:numPr>
          <w:ilvl w:val="2"/>
          <w:numId w:val="3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умение работать со своими переживаниями (анализ, реагирование, принятие и т.д.); </w:t>
      </w:r>
    </w:p>
    <w:p w:rsidR="00F54046" w:rsidRPr="002E6CA0" w:rsidRDefault="00F54046" w:rsidP="00F54046">
      <w:pPr>
        <w:numPr>
          <w:ilvl w:val="2"/>
          <w:numId w:val="3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раскрытие внутренних ресурсов ребенка; </w:t>
      </w:r>
    </w:p>
    <w:p w:rsidR="00F54046" w:rsidRPr="002E6CA0" w:rsidRDefault="00F54046" w:rsidP="00F54046">
      <w:pPr>
        <w:numPr>
          <w:ilvl w:val="2"/>
          <w:numId w:val="3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снижение эмоциональной тревожности; </w:t>
      </w:r>
    </w:p>
    <w:p w:rsidR="00F54046" w:rsidRPr="002E6CA0" w:rsidRDefault="00F54046" w:rsidP="00F54046">
      <w:pPr>
        <w:numPr>
          <w:ilvl w:val="2"/>
          <w:numId w:val="3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повышение самооценки; </w:t>
      </w:r>
    </w:p>
    <w:p w:rsidR="00F54046" w:rsidRPr="002E6CA0" w:rsidRDefault="00F54046" w:rsidP="00F54046">
      <w:pPr>
        <w:numPr>
          <w:ilvl w:val="2"/>
          <w:numId w:val="3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2E6CA0">
        <w:rPr>
          <w:rFonts w:ascii="Times New Roman" w:hAnsi="Times New Roman"/>
          <w:sz w:val="24"/>
          <w:szCs w:val="24"/>
        </w:rPr>
        <w:t xml:space="preserve">развитие коммуникативных навыков. </w:t>
      </w:r>
    </w:p>
    <w:p w:rsidR="00F54046" w:rsidRPr="00F54046" w:rsidRDefault="00F54046" w:rsidP="00F54046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F54046" w:rsidRPr="00F54046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5445C"/>
    <w:multiLevelType w:val="hybridMultilevel"/>
    <w:tmpl w:val="6204A9A8"/>
    <w:lvl w:ilvl="0" w:tplc="2D56AF4C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68F1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582C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3AA3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B071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2CD9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1896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921B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948D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FB1D22"/>
    <w:multiLevelType w:val="hybridMultilevel"/>
    <w:tmpl w:val="ADBA6BBA"/>
    <w:lvl w:ilvl="0" w:tplc="30B2665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08B2DE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2E03AA">
      <w:start w:val="1"/>
      <w:numFmt w:val="bullet"/>
      <w:lvlRestart w:val="0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ACCD28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9CC8DC">
      <w:start w:val="1"/>
      <w:numFmt w:val="bullet"/>
      <w:lvlText w:val="o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EEA01E">
      <w:start w:val="1"/>
      <w:numFmt w:val="bullet"/>
      <w:lvlText w:val="▪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245890">
      <w:start w:val="1"/>
      <w:numFmt w:val="bullet"/>
      <w:lvlText w:val="•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7E3FA6">
      <w:start w:val="1"/>
      <w:numFmt w:val="bullet"/>
      <w:lvlText w:val="o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F8C986">
      <w:start w:val="1"/>
      <w:numFmt w:val="bullet"/>
      <w:lvlText w:val="▪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6F93A2D"/>
    <w:multiLevelType w:val="hybridMultilevel"/>
    <w:tmpl w:val="3A1EFCEA"/>
    <w:lvl w:ilvl="0" w:tplc="6870E63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BED91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3A0F0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CCD29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B8D66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CCEF6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623EF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002D5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98D78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7E0"/>
    <w:rsid w:val="003A617E"/>
    <w:rsid w:val="0055691D"/>
    <w:rsid w:val="005E67E0"/>
    <w:rsid w:val="00786399"/>
    <w:rsid w:val="008B66CE"/>
    <w:rsid w:val="00A5498C"/>
    <w:rsid w:val="00E2309A"/>
    <w:rsid w:val="00F5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84728-C0BF-49B2-9004-92037C917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2021-06-02T08:44:00Z</dcterms:created>
  <dcterms:modified xsi:type="dcterms:W3CDTF">2021-06-02T10:17:00Z</dcterms:modified>
</cp:coreProperties>
</file>